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7599" w14:textId="3F169BF1" w:rsidR="005E2CA9" w:rsidRPr="005E2CA9" w:rsidRDefault="005E2CA9" w:rsidP="005E2CA9">
      <w:pPr>
        <w:jc w:val="center"/>
        <w:rPr>
          <w:rFonts w:ascii="Bahnschrift SemiBold SemiConden" w:hAnsi="Bahnschrift SemiBold SemiConden"/>
          <w:sz w:val="52"/>
          <w:szCs w:val="52"/>
        </w:rPr>
      </w:pPr>
      <w:r w:rsidRPr="005E2CA9">
        <w:rPr>
          <w:rFonts w:ascii="Bahnschrift SemiBold SemiConden" w:hAnsi="Bahnschrift SemiBold SemiConden"/>
          <w:sz w:val="52"/>
          <w:szCs w:val="52"/>
        </w:rPr>
        <w:t>MIMOSOUDNÍ DOHODA RODIČŮ O VÝŽIVNÉM</w:t>
      </w:r>
    </w:p>
    <w:p w14:paraId="13C51568" w14:textId="2C08B1B6" w:rsidR="005E2CA9" w:rsidRPr="005E2CA9" w:rsidRDefault="005E2CA9" w:rsidP="005E2CA9">
      <w:pPr>
        <w:jc w:val="center"/>
        <w:rPr>
          <w:rFonts w:ascii="Bahnschrift SemiBold SemiConden" w:hAnsi="Bahnschrift SemiBold SemiConden"/>
          <w:sz w:val="32"/>
          <w:szCs w:val="32"/>
        </w:rPr>
      </w:pPr>
      <w:r w:rsidRPr="005E2CA9">
        <w:rPr>
          <w:rFonts w:ascii="Bahnschrift SemiBold SemiConden" w:hAnsi="Bahnschrift SemiBold SemiConden"/>
          <w:sz w:val="32"/>
          <w:szCs w:val="32"/>
        </w:rPr>
        <w:t>Otec:</w:t>
      </w:r>
    </w:p>
    <w:p w14:paraId="69CA7884" w14:textId="32E35C17" w:rsidR="005E2CA9" w:rsidRPr="005E2CA9" w:rsidRDefault="005E2CA9" w:rsidP="005E2CA9">
      <w:pPr>
        <w:jc w:val="center"/>
        <w:rPr>
          <w:rFonts w:ascii="Bahnschrift Light Condensed" w:hAnsi="Bahnschrift Light Condensed"/>
          <w:sz w:val="28"/>
          <w:szCs w:val="28"/>
        </w:rPr>
      </w:pPr>
      <w:r w:rsidRPr="005E2CA9">
        <w:rPr>
          <w:rFonts w:ascii="Bahnschrift Light Condensed" w:hAnsi="Bahnschrift Light Condensed"/>
          <w:sz w:val="28"/>
          <w:szCs w:val="28"/>
        </w:rPr>
        <w:t xml:space="preserve">Ing. </w:t>
      </w:r>
      <w:r w:rsidRPr="008A6308">
        <w:rPr>
          <w:rFonts w:ascii="Bahnschrift SemiBold SemiConden" w:hAnsi="Bahnschrift SemiBold SemiConden"/>
          <w:sz w:val="28"/>
          <w:szCs w:val="28"/>
        </w:rPr>
        <w:t>Jan Novotný</w:t>
      </w:r>
      <w:r w:rsidRPr="005E2CA9">
        <w:rPr>
          <w:rFonts w:ascii="Bahnschrift Light Condensed" w:hAnsi="Bahnschrift Light Condensed"/>
          <w:sz w:val="28"/>
          <w:szCs w:val="28"/>
        </w:rPr>
        <w:t>, narozen 1.1.1970, trvalé bydliště Nad Ulicí 1233, Praha 2, 100 00</w:t>
      </w:r>
    </w:p>
    <w:p w14:paraId="1EED2E66" w14:textId="0977D9CF" w:rsidR="005E2CA9" w:rsidRPr="005E2CA9" w:rsidRDefault="005E2CA9" w:rsidP="005E2CA9">
      <w:pPr>
        <w:jc w:val="center"/>
        <w:rPr>
          <w:rFonts w:ascii="Bahnschrift Light Condensed" w:hAnsi="Bahnschrift Light Condensed"/>
          <w:sz w:val="28"/>
          <w:szCs w:val="28"/>
        </w:rPr>
      </w:pPr>
      <w:r w:rsidRPr="005E2CA9">
        <w:rPr>
          <w:rFonts w:ascii="Bahnschrift Light Condensed" w:hAnsi="Bahnschrift Light Condensed"/>
          <w:sz w:val="28"/>
          <w:szCs w:val="28"/>
        </w:rPr>
        <w:t>Nyní bytem: U Ostružin 45, Praha 5, 155 00</w:t>
      </w:r>
    </w:p>
    <w:p w14:paraId="3DCC51F8" w14:textId="35491929" w:rsidR="005E2CA9" w:rsidRPr="008A6308" w:rsidRDefault="005E2CA9" w:rsidP="00A23387">
      <w:pPr>
        <w:jc w:val="center"/>
        <w:rPr>
          <w:rFonts w:ascii="Bahnschrift Light Condensed" w:hAnsi="Bahnschrift Light Condensed"/>
          <w:i/>
          <w:iCs/>
          <w:sz w:val="28"/>
          <w:szCs w:val="28"/>
        </w:rPr>
      </w:pPr>
      <w:r w:rsidRPr="008A6308">
        <w:rPr>
          <w:rFonts w:ascii="Bahnschrift Light Condensed" w:hAnsi="Bahnschrift Light Condensed"/>
          <w:i/>
          <w:iCs/>
          <w:sz w:val="28"/>
          <w:szCs w:val="28"/>
        </w:rPr>
        <w:t>(dále jen „otec“)</w:t>
      </w:r>
    </w:p>
    <w:p w14:paraId="6648F1D6" w14:textId="77FBDA66" w:rsidR="005E2CA9" w:rsidRPr="005E2CA9" w:rsidRDefault="005E2CA9" w:rsidP="005E2CA9">
      <w:pPr>
        <w:jc w:val="center"/>
        <w:rPr>
          <w:rFonts w:ascii="Bahnschrift SemiBold SemiConden" w:hAnsi="Bahnschrift SemiBold SemiConden"/>
          <w:sz w:val="32"/>
          <w:szCs w:val="32"/>
        </w:rPr>
      </w:pPr>
      <w:r w:rsidRPr="005E2CA9">
        <w:rPr>
          <w:rFonts w:ascii="Bahnschrift SemiBold SemiConden" w:hAnsi="Bahnschrift SemiBold SemiConden"/>
          <w:sz w:val="32"/>
          <w:szCs w:val="32"/>
        </w:rPr>
        <w:t>Matka:</w:t>
      </w:r>
    </w:p>
    <w:p w14:paraId="4CFA0EC7" w14:textId="1BB252C0" w:rsidR="005E2CA9" w:rsidRPr="005E2CA9" w:rsidRDefault="005E2CA9" w:rsidP="005E2CA9">
      <w:pPr>
        <w:jc w:val="center"/>
        <w:rPr>
          <w:rFonts w:ascii="Bahnschrift Light Condensed" w:hAnsi="Bahnschrift Light Condensed"/>
          <w:sz w:val="28"/>
          <w:szCs w:val="28"/>
        </w:rPr>
      </w:pPr>
      <w:r w:rsidRPr="005E2CA9">
        <w:rPr>
          <w:rFonts w:ascii="Bahnschrift Light Condensed" w:hAnsi="Bahnschrift Light Condensed"/>
          <w:sz w:val="28"/>
          <w:szCs w:val="28"/>
        </w:rPr>
        <w:t xml:space="preserve">Mgr. </w:t>
      </w:r>
      <w:r w:rsidRPr="008A6308">
        <w:rPr>
          <w:rFonts w:ascii="Bahnschrift SemiBold SemiConden" w:hAnsi="Bahnschrift SemiBold SemiConden"/>
          <w:sz w:val="28"/>
          <w:szCs w:val="28"/>
        </w:rPr>
        <w:t>Jan</w:t>
      </w:r>
      <w:r w:rsidRPr="008A6308">
        <w:rPr>
          <w:rFonts w:ascii="Bahnschrift SemiBold SemiConden" w:hAnsi="Bahnschrift SemiBold SemiConden"/>
          <w:sz w:val="28"/>
          <w:szCs w:val="28"/>
        </w:rPr>
        <w:t>a</w:t>
      </w:r>
      <w:r w:rsidRPr="008A6308">
        <w:rPr>
          <w:rFonts w:ascii="Bahnschrift SemiBold SemiConden" w:hAnsi="Bahnschrift SemiBold SemiConden"/>
          <w:sz w:val="28"/>
          <w:szCs w:val="28"/>
        </w:rPr>
        <w:t xml:space="preserve"> Novotn</w:t>
      </w:r>
      <w:r w:rsidRPr="008A6308">
        <w:rPr>
          <w:rFonts w:ascii="Bahnschrift SemiBold SemiConden" w:hAnsi="Bahnschrift SemiBold SemiConden"/>
          <w:sz w:val="28"/>
          <w:szCs w:val="28"/>
        </w:rPr>
        <w:t>á</w:t>
      </w:r>
      <w:r w:rsidRPr="005E2CA9">
        <w:rPr>
          <w:rFonts w:ascii="Bahnschrift Light Condensed" w:hAnsi="Bahnschrift Light Condensed"/>
          <w:sz w:val="28"/>
          <w:szCs w:val="28"/>
        </w:rPr>
        <w:t>, narozen</w:t>
      </w:r>
      <w:r w:rsidRPr="005E2CA9">
        <w:rPr>
          <w:rFonts w:ascii="Bahnschrift Light Condensed" w:hAnsi="Bahnschrift Light Condensed"/>
          <w:sz w:val="28"/>
          <w:szCs w:val="28"/>
        </w:rPr>
        <w:t>a</w:t>
      </w:r>
      <w:r w:rsidRPr="005E2CA9">
        <w:rPr>
          <w:rFonts w:ascii="Bahnschrift Light Condensed" w:hAnsi="Bahnschrift Light Condensed"/>
          <w:sz w:val="28"/>
          <w:szCs w:val="28"/>
        </w:rPr>
        <w:t xml:space="preserve"> 1.1.197</w:t>
      </w:r>
      <w:r w:rsidRPr="005E2CA9">
        <w:rPr>
          <w:rFonts w:ascii="Bahnschrift Light Condensed" w:hAnsi="Bahnschrift Light Condensed"/>
          <w:sz w:val="28"/>
          <w:szCs w:val="28"/>
        </w:rPr>
        <w:t>1</w:t>
      </w:r>
      <w:r w:rsidRPr="005E2CA9">
        <w:rPr>
          <w:rFonts w:ascii="Bahnschrift Light Condensed" w:hAnsi="Bahnschrift Light Condensed"/>
          <w:sz w:val="28"/>
          <w:szCs w:val="28"/>
        </w:rPr>
        <w:t>, trvalé bydliště Nad Ulicí 1233, Praha 2, 155 00</w:t>
      </w:r>
    </w:p>
    <w:p w14:paraId="6A166E23" w14:textId="3F10E807" w:rsidR="005E2CA9" w:rsidRPr="008A6308" w:rsidRDefault="005E2CA9" w:rsidP="005E2CA9">
      <w:pPr>
        <w:jc w:val="center"/>
        <w:rPr>
          <w:rFonts w:ascii="Bahnschrift Light Condensed" w:hAnsi="Bahnschrift Light Condensed"/>
          <w:i/>
          <w:iCs/>
          <w:sz w:val="28"/>
          <w:szCs w:val="28"/>
        </w:rPr>
      </w:pPr>
      <w:r w:rsidRPr="008A6308">
        <w:rPr>
          <w:rFonts w:ascii="Bahnschrift Light Condensed" w:hAnsi="Bahnschrift Light Condensed"/>
          <w:i/>
          <w:iCs/>
          <w:sz w:val="28"/>
          <w:szCs w:val="28"/>
        </w:rPr>
        <w:t>(dále jen „matka“)</w:t>
      </w:r>
    </w:p>
    <w:p w14:paraId="352E90B0" w14:textId="77777777" w:rsidR="005E2CA9" w:rsidRPr="005E2CA9" w:rsidRDefault="005E2CA9" w:rsidP="005E2CA9">
      <w:pPr>
        <w:jc w:val="center"/>
        <w:rPr>
          <w:rFonts w:ascii="Bahnschrift Light Condensed" w:hAnsi="Bahnschrift Light Condensed"/>
          <w:sz w:val="28"/>
          <w:szCs w:val="28"/>
        </w:rPr>
      </w:pPr>
    </w:p>
    <w:p w14:paraId="158426AB" w14:textId="01BCF3CA" w:rsidR="005E2CA9" w:rsidRPr="005E2CA9" w:rsidRDefault="005E2CA9" w:rsidP="005E2CA9">
      <w:pPr>
        <w:jc w:val="center"/>
        <w:rPr>
          <w:rFonts w:ascii="Bahnschrift SemiBold SemiConden" w:hAnsi="Bahnschrift SemiBold SemiConden"/>
          <w:sz w:val="32"/>
          <w:szCs w:val="32"/>
        </w:rPr>
      </w:pPr>
      <w:r w:rsidRPr="005E2CA9">
        <w:rPr>
          <w:rFonts w:ascii="Bahnschrift SemiBold SemiConden" w:hAnsi="Bahnschrift SemiBold SemiConden"/>
          <w:sz w:val="32"/>
          <w:szCs w:val="32"/>
        </w:rPr>
        <w:t>souhlasně prohlašují, že jsou rodiče těchto nezletilcích dětí:</w:t>
      </w:r>
    </w:p>
    <w:p w14:paraId="72172265" w14:textId="627EE555" w:rsidR="005E2CA9" w:rsidRPr="005E2CA9" w:rsidRDefault="005E2CA9" w:rsidP="005E2CA9">
      <w:pPr>
        <w:jc w:val="center"/>
        <w:rPr>
          <w:rFonts w:ascii="Bahnschrift Light Condensed" w:hAnsi="Bahnschrift Light Condensed"/>
          <w:sz w:val="28"/>
          <w:szCs w:val="28"/>
        </w:rPr>
      </w:pPr>
      <w:r w:rsidRPr="008A6308">
        <w:rPr>
          <w:rFonts w:ascii="Bahnschrift SemiBold SemiConden" w:hAnsi="Bahnschrift SemiBold SemiConden"/>
          <w:sz w:val="28"/>
          <w:szCs w:val="28"/>
        </w:rPr>
        <w:t>Tomáš Novotný</w:t>
      </w:r>
      <w:r w:rsidRPr="005E2CA9">
        <w:rPr>
          <w:rFonts w:ascii="Bahnschrift Light Condensed" w:hAnsi="Bahnschrift Light Condensed"/>
          <w:sz w:val="28"/>
          <w:szCs w:val="28"/>
        </w:rPr>
        <w:t xml:space="preserve">, narozen 1.1. 2010, trvalé bydliště </w:t>
      </w:r>
      <w:r w:rsidRPr="005E2CA9">
        <w:rPr>
          <w:rFonts w:ascii="Bahnschrift Light Condensed" w:hAnsi="Bahnschrift Light Condensed"/>
          <w:sz w:val="28"/>
          <w:szCs w:val="28"/>
        </w:rPr>
        <w:t>Nad Ulicí 1233, Praha 2, 155 00</w:t>
      </w:r>
    </w:p>
    <w:p w14:paraId="2466F619" w14:textId="01496243" w:rsidR="005E2CA9" w:rsidRDefault="005E2CA9" w:rsidP="005E2CA9">
      <w:pPr>
        <w:jc w:val="center"/>
        <w:rPr>
          <w:rFonts w:ascii="Bahnschrift Light Condensed" w:hAnsi="Bahnschrift Light Condensed"/>
          <w:sz w:val="28"/>
          <w:szCs w:val="28"/>
        </w:rPr>
      </w:pPr>
      <w:r w:rsidRPr="008A6308">
        <w:rPr>
          <w:rFonts w:ascii="Bahnschrift SemiBold SemiConden" w:hAnsi="Bahnschrift SemiBold SemiConden"/>
          <w:sz w:val="28"/>
          <w:szCs w:val="28"/>
        </w:rPr>
        <w:t>Anička Novotná</w:t>
      </w:r>
      <w:r w:rsidRPr="005E2CA9">
        <w:rPr>
          <w:rFonts w:ascii="Bahnschrift Light Condensed" w:hAnsi="Bahnschrift Light Condensed"/>
          <w:sz w:val="28"/>
          <w:szCs w:val="28"/>
        </w:rPr>
        <w:t>, narozena 1.1. 2012</w:t>
      </w:r>
      <w:r w:rsidRPr="005E2CA9">
        <w:rPr>
          <w:rFonts w:ascii="Bahnschrift Light Condensed" w:hAnsi="Bahnschrift Light Condensed"/>
          <w:sz w:val="28"/>
          <w:szCs w:val="28"/>
        </w:rPr>
        <w:t>, trvalé bydliště Nad Ulicí 1233, Praha 2, 155 00</w:t>
      </w:r>
    </w:p>
    <w:p w14:paraId="5F2413F3" w14:textId="77518B13" w:rsidR="002F38C5" w:rsidRPr="008A6308" w:rsidRDefault="002F38C5" w:rsidP="005E2CA9">
      <w:pPr>
        <w:jc w:val="center"/>
        <w:rPr>
          <w:rFonts w:ascii="Bahnschrift Light Condensed" w:hAnsi="Bahnschrift Light Condensed"/>
          <w:i/>
          <w:iCs/>
          <w:sz w:val="28"/>
          <w:szCs w:val="28"/>
        </w:rPr>
      </w:pPr>
      <w:r w:rsidRPr="008A6308">
        <w:rPr>
          <w:rFonts w:ascii="Bahnschrift Light Condensed" w:hAnsi="Bahnschrift Light Condensed"/>
          <w:i/>
          <w:iCs/>
          <w:sz w:val="28"/>
          <w:szCs w:val="28"/>
        </w:rPr>
        <w:t>(dále jen „děti“)</w:t>
      </w:r>
    </w:p>
    <w:p w14:paraId="25B34F0C" w14:textId="1315B49A" w:rsidR="005E2CA9" w:rsidRPr="005E2CA9" w:rsidRDefault="005E2CA9" w:rsidP="002F38C5">
      <w:pPr>
        <w:rPr>
          <w:rFonts w:ascii="Bahnschrift Light Condensed" w:hAnsi="Bahnschrift Light Condensed"/>
          <w:sz w:val="28"/>
          <w:szCs w:val="28"/>
        </w:rPr>
      </w:pPr>
    </w:p>
    <w:p w14:paraId="0632A1B5" w14:textId="08919A85" w:rsidR="005E2CA9" w:rsidRDefault="005E2CA9" w:rsidP="005E2CA9">
      <w:pPr>
        <w:rPr>
          <w:rFonts w:ascii="Bahnschrift SemiBold SemiConden" w:hAnsi="Bahnschrift SemiBold SemiConden"/>
          <w:sz w:val="28"/>
          <w:szCs w:val="28"/>
        </w:rPr>
      </w:pPr>
      <w:r w:rsidRPr="002F38C5">
        <w:rPr>
          <w:rFonts w:ascii="Bahnschrift SemiBold SemiConden" w:hAnsi="Bahnschrift SemiBold SemiConden"/>
          <w:sz w:val="28"/>
          <w:szCs w:val="28"/>
        </w:rPr>
        <w:t xml:space="preserve">Otec a matka uzavírají na základě souhlasné vůle obou tuto </w:t>
      </w:r>
      <w:r w:rsidR="00843E92" w:rsidRPr="002F38C5">
        <w:rPr>
          <w:rFonts w:ascii="Bahnschrift SemiBold SemiConden" w:hAnsi="Bahnschrift SemiBold SemiConden"/>
          <w:sz w:val="28"/>
          <w:szCs w:val="28"/>
        </w:rPr>
        <w:t>MIMOSOUDNÍ DOHODU</w:t>
      </w:r>
      <w:r w:rsidR="002F38C5" w:rsidRPr="002F38C5">
        <w:rPr>
          <w:rFonts w:ascii="Bahnschrift SemiBold SemiConden" w:hAnsi="Bahnschrift SemiBold SemiConden"/>
          <w:sz w:val="28"/>
          <w:szCs w:val="28"/>
        </w:rPr>
        <w:t xml:space="preserve">, upravující výživu a výchovu jejich dětí. Tato dohoda nabývá platnosti podpisem matky a otce na straně 2 tohoto dokumentu. </w:t>
      </w:r>
    </w:p>
    <w:p w14:paraId="78AF3AC7" w14:textId="36B176F5" w:rsidR="002F38C5" w:rsidRDefault="002F38C5" w:rsidP="002F38C5">
      <w:pPr>
        <w:jc w:val="center"/>
        <w:rPr>
          <w:rFonts w:ascii="Bahnschrift SemiBold SemiConden" w:hAnsi="Bahnschrift SemiBold SemiConden"/>
          <w:sz w:val="28"/>
          <w:szCs w:val="28"/>
        </w:rPr>
      </w:pPr>
      <w:r>
        <w:rPr>
          <w:rFonts w:ascii="Bahnschrift SemiBold SemiConden" w:hAnsi="Bahnschrift SemiBold SemiConden"/>
          <w:sz w:val="28"/>
          <w:szCs w:val="28"/>
        </w:rPr>
        <w:t>I.</w:t>
      </w:r>
    </w:p>
    <w:p w14:paraId="53984D74" w14:textId="3638A21C" w:rsidR="002F38C5" w:rsidRDefault="002F38C5" w:rsidP="002F38C5">
      <w:pPr>
        <w:rPr>
          <w:rFonts w:ascii="Bahnschrift Light Condensed" w:hAnsi="Bahnschrift Light Condensed"/>
          <w:sz w:val="28"/>
          <w:szCs w:val="28"/>
        </w:rPr>
      </w:pPr>
      <w:r w:rsidRPr="002F38C5">
        <w:rPr>
          <w:rFonts w:ascii="Bahnschrift Light Condensed" w:hAnsi="Bahnschrift Light Condensed"/>
          <w:sz w:val="28"/>
          <w:szCs w:val="28"/>
        </w:rPr>
        <w:t xml:space="preserve">Rodiče se dohodli, že děti zůstávají v osobní péči </w:t>
      </w:r>
      <w:r w:rsidRPr="002F38C5">
        <w:rPr>
          <w:rFonts w:ascii="Bahnschrift SemiBold SemiConden" w:hAnsi="Bahnschrift SemiBold SemiConden"/>
          <w:sz w:val="28"/>
          <w:szCs w:val="28"/>
        </w:rPr>
        <w:t>matky</w:t>
      </w:r>
      <w:r w:rsidRPr="002F38C5">
        <w:rPr>
          <w:rFonts w:ascii="Bahnschrift Light Condensed" w:hAnsi="Bahnschrift Light Condensed"/>
          <w:sz w:val="28"/>
          <w:szCs w:val="28"/>
        </w:rPr>
        <w:t xml:space="preserve">. Každý sudý víkend od </w:t>
      </w:r>
      <w:r w:rsidRPr="002F38C5">
        <w:rPr>
          <w:rFonts w:ascii="Bahnschrift SemiBold SemiConden" w:hAnsi="Bahnschrift SemiBold SemiConden"/>
          <w:sz w:val="28"/>
          <w:szCs w:val="28"/>
        </w:rPr>
        <w:t>pátečních 17:00 do neděleních 18:00</w:t>
      </w:r>
      <w:r w:rsidRPr="002F38C5">
        <w:rPr>
          <w:rFonts w:ascii="Bahnschrift Light Condensed" w:hAnsi="Bahnschrift Light Condensed"/>
          <w:sz w:val="28"/>
          <w:szCs w:val="28"/>
        </w:rPr>
        <w:t xml:space="preserve"> bude zajišťovat péči o </w:t>
      </w:r>
      <w:r w:rsidRPr="002F38C5">
        <w:rPr>
          <w:rFonts w:ascii="Bahnschrift SemiBold SemiConden" w:hAnsi="Bahnschrift SemiBold SemiConden"/>
          <w:sz w:val="28"/>
          <w:szCs w:val="28"/>
        </w:rPr>
        <w:t>děti otec</w:t>
      </w:r>
      <w:r w:rsidRPr="002F38C5">
        <w:rPr>
          <w:rFonts w:ascii="Bahnschrift Light Condensed" w:hAnsi="Bahnschrift Light Condensed"/>
          <w:sz w:val="28"/>
          <w:szCs w:val="28"/>
        </w:rPr>
        <w:t xml:space="preserve">. Nezletilé si otec převezme v místě trvalého bydliště </w:t>
      </w:r>
      <w:r>
        <w:rPr>
          <w:rFonts w:ascii="Bahnschrift Light Condensed" w:hAnsi="Bahnschrift Light Condensed"/>
          <w:sz w:val="28"/>
          <w:szCs w:val="28"/>
        </w:rPr>
        <w:t>dětí</w:t>
      </w:r>
      <w:r w:rsidR="00A23387">
        <w:rPr>
          <w:rFonts w:ascii="Bahnschrift Light Condensed" w:hAnsi="Bahnschrift Light Condensed"/>
          <w:sz w:val="28"/>
          <w:szCs w:val="28"/>
        </w:rPr>
        <w:t xml:space="preserve"> (Může být upraveno na základě telefonické domluvy obou rodičů).</w:t>
      </w:r>
    </w:p>
    <w:p w14:paraId="002F7142" w14:textId="37189D69" w:rsidR="00A23387" w:rsidRDefault="00A23387" w:rsidP="00A23387">
      <w:pPr>
        <w:jc w:val="center"/>
        <w:rPr>
          <w:rFonts w:ascii="Bahnschrift SemiBold SemiConden" w:hAnsi="Bahnschrift SemiBold SemiConden"/>
          <w:sz w:val="28"/>
          <w:szCs w:val="28"/>
        </w:rPr>
      </w:pPr>
      <w:r>
        <w:rPr>
          <w:rFonts w:ascii="Bahnschrift SemiBold SemiConden" w:hAnsi="Bahnschrift SemiBold SemiConden"/>
          <w:sz w:val="28"/>
          <w:szCs w:val="28"/>
        </w:rPr>
        <w:t>I</w:t>
      </w:r>
      <w:r>
        <w:rPr>
          <w:rFonts w:ascii="Bahnschrift SemiBold SemiConden" w:hAnsi="Bahnschrift SemiBold SemiConden"/>
          <w:sz w:val="28"/>
          <w:szCs w:val="28"/>
        </w:rPr>
        <w:t>I</w:t>
      </w:r>
      <w:r>
        <w:rPr>
          <w:rFonts w:ascii="Bahnschrift SemiBold SemiConden" w:hAnsi="Bahnschrift SemiBold SemiConden"/>
          <w:sz w:val="28"/>
          <w:szCs w:val="28"/>
        </w:rPr>
        <w:t>.</w:t>
      </w:r>
    </w:p>
    <w:p w14:paraId="3BC8C380" w14:textId="77777777" w:rsidR="00A23387" w:rsidRDefault="00A23387" w:rsidP="00A23387">
      <w:pPr>
        <w:rPr>
          <w:rFonts w:ascii="Bahnschrift Light Condensed" w:hAnsi="Bahnschrift Light Condensed"/>
          <w:sz w:val="28"/>
          <w:szCs w:val="28"/>
        </w:rPr>
      </w:pPr>
      <w:r w:rsidRPr="00A23387">
        <w:rPr>
          <w:rFonts w:ascii="Bahnschrift SemiBold SemiConden" w:hAnsi="Bahnschrift SemiBold SemiConden"/>
          <w:sz w:val="28"/>
          <w:szCs w:val="28"/>
        </w:rPr>
        <w:t>Otec</w:t>
      </w:r>
      <w:r w:rsidRPr="00A23387">
        <w:rPr>
          <w:rFonts w:ascii="Bahnschrift Light Condensed" w:hAnsi="Bahnschrift Light Condensed"/>
          <w:sz w:val="28"/>
          <w:szCs w:val="28"/>
        </w:rPr>
        <w:t xml:space="preserve"> se zavazuje platit výživné v rozsahu </w:t>
      </w:r>
      <w:r w:rsidRPr="00A23387">
        <w:rPr>
          <w:rFonts w:ascii="Bahnschrift SemiBold SemiConden" w:hAnsi="Bahnschrift SemiBold SemiConden"/>
          <w:sz w:val="28"/>
          <w:szCs w:val="28"/>
        </w:rPr>
        <w:t>3 000 Kč / dítě (dohromady 6000 Kč)</w:t>
      </w:r>
      <w:r w:rsidRPr="00A23387">
        <w:rPr>
          <w:rFonts w:ascii="Bahnschrift Light Condensed" w:hAnsi="Bahnschrift Light Condensed"/>
          <w:sz w:val="28"/>
          <w:szCs w:val="28"/>
        </w:rPr>
        <w:t xml:space="preserve"> vždy nejpozději 10. den v měsíci. Platba bude provedena </w:t>
      </w:r>
      <w:r w:rsidRPr="008A6308">
        <w:rPr>
          <w:rFonts w:ascii="Bahnschrift SemiBold SemiConden" w:hAnsi="Bahnschrift SemiBold SemiConden"/>
          <w:b/>
          <w:bCs/>
          <w:sz w:val="28"/>
          <w:szCs w:val="28"/>
        </w:rPr>
        <w:t>na účet 122-123456789/0100</w:t>
      </w:r>
      <w:r w:rsidRPr="008A6308">
        <w:rPr>
          <w:rFonts w:ascii="Bahnschrift SemiBold SemiConden" w:hAnsi="Bahnschrift SemiBold SemiConden"/>
          <w:sz w:val="28"/>
          <w:szCs w:val="28"/>
        </w:rPr>
        <w:t>.</w:t>
      </w:r>
      <w:r w:rsidRPr="00A23387">
        <w:rPr>
          <w:rFonts w:ascii="Bahnschrift Light Condensed" w:hAnsi="Bahnschrift Light Condensed"/>
          <w:sz w:val="28"/>
          <w:szCs w:val="28"/>
        </w:rPr>
        <w:t xml:space="preserve"> </w:t>
      </w:r>
    </w:p>
    <w:p w14:paraId="5D25D709" w14:textId="5CAF3F4F" w:rsidR="00A23387" w:rsidRPr="00843E92" w:rsidRDefault="00A23387" w:rsidP="00A23387">
      <w:pPr>
        <w:jc w:val="center"/>
        <w:rPr>
          <w:rFonts w:ascii="Bahnschrift SemiBold SemiConden" w:hAnsi="Bahnschrift SemiBold SemiConden"/>
          <w:sz w:val="28"/>
          <w:szCs w:val="28"/>
        </w:rPr>
      </w:pPr>
      <w:r w:rsidRPr="00843E92">
        <w:rPr>
          <w:rFonts w:ascii="Bahnschrift SemiBold SemiConden" w:hAnsi="Bahnschrift SemiBold SemiConden"/>
          <w:sz w:val="28"/>
          <w:szCs w:val="28"/>
        </w:rPr>
        <w:t>III.</w:t>
      </w:r>
    </w:p>
    <w:p w14:paraId="42487C9E" w14:textId="60E7BCF6" w:rsidR="00A23387" w:rsidRPr="00A23387" w:rsidRDefault="00A23387" w:rsidP="00A23387">
      <w:pPr>
        <w:rPr>
          <w:rFonts w:ascii="Bahnschrift Light Condensed" w:hAnsi="Bahnschrift Light Condensed"/>
          <w:sz w:val="28"/>
          <w:szCs w:val="28"/>
        </w:rPr>
      </w:pPr>
      <w:r w:rsidRPr="00A23387">
        <w:rPr>
          <w:rFonts w:ascii="Bahnschrift SemiBold SemiConden" w:hAnsi="Bahnschrift SemiBold SemiConden"/>
          <w:sz w:val="28"/>
          <w:szCs w:val="28"/>
        </w:rPr>
        <w:t>Otec</w:t>
      </w:r>
      <w:r>
        <w:rPr>
          <w:rFonts w:ascii="Bahnschrift Light Condensed" w:hAnsi="Bahnschrift Light Condensed"/>
          <w:sz w:val="28"/>
          <w:szCs w:val="28"/>
        </w:rPr>
        <w:t xml:space="preserve"> se zavazuje přispívat na dětský tábor v měsíci </w:t>
      </w:r>
      <w:r w:rsidRPr="00A23387">
        <w:rPr>
          <w:rFonts w:ascii="Bahnschrift SemiBold SemiConden" w:hAnsi="Bahnschrift SemiBold SemiConden"/>
          <w:sz w:val="28"/>
          <w:szCs w:val="28"/>
        </w:rPr>
        <w:t>červenec 2 000 Kč / dítě (dohromady 4000 Kč)</w:t>
      </w:r>
      <w:r>
        <w:rPr>
          <w:rFonts w:ascii="Bahnschrift Light Condensed" w:hAnsi="Bahnschrift Light Condensed"/>
          <w:sz w:val="28"/>
          <w:szCs w:val="28"/>
        </w:rPr>
        <w:t xml:space="preserve"> a školní kroužky v měsíci </w:t>
      </w:r>
      <w:r w:rsidRPr="00A23387">
        <w:rPr>
          <w:rFonts w:ascii="Bahnschrift SemiBold SemiConden" w:hAnsi="Bahnschrift SemiBold SemiConden"/>
          <w:sz w:val="28"/>
          <w:szCs w:val="28"/>
        </w:rPr>
        <w:t>září 700 Kč / dítě (dohromady 1400 Kč).</w:t>
      </w:r>
      <w:r>
        <w:rPr>
          <w:rFonts w:ascii="Bahnschrift Light Condensed" w:hAnsi="Bahnschrift Light Condensed"/>
          <w:sz w:val="28"/>
          <w:szCs w:val="28"/>
        </w:rPr>
        <w:t xml:space="preserve"> Platba bude provedena na účet viz. odstavec II.</w:t>
      </w:r>
    </w:p>
    <w:p w14:paraId="38121305" w14:textId="3706FE37" w:rsidR="00A23387" w:rsidRPr="00843E92" w:rsidRDefault="00A23387" w:rsidP="00A23387">
      <w:pPr>
        <w:jc w:val="center"/>
        <w:rPr>
          <w:rFonts w:ascii="Bahnschrift SemiBold SemiConden" w:hAnsi="Bahnschrift SemiBold SemiConden"/>
          <w:sz w:val="28"/>
          <w:szCs w:val="28"/>
        </w:rPr>
      </w:pPr>
      <w:r w:rsidRPr="00843E92">
        <w:rPr>
          <w:rFonts w:ascii="Bahnschrift SemiBold SemiConden" w:hAnsi="Bahnschrift SemiBold SemiConden"/>
          <w:sz w:val="28"/>
          <w:szCs w:val="28"/>
        </w:rPr>
        <w:lastRenderedPageBreak/>
        <w:t>IV.</w:t>
      </w:r>
    </w:p>
    <w:p w14:paraId="70DECE81" w14:textId="6027E809" w:rsidR="00A23387" w:rsidRDefault="00A23387" w:rsidP="0020042E">
      <w:pPr>
        <w:rPr>
          <w:rFonts w:ascii="Bahnschrift Light Condensed" w:hAnsi="Bahnschrift Light Condensed"/>
          <w:sz w:val="28"/>
          <w:szCs w:val="28"/>
        </w:rPr>
      </w:pPr>
      <w:r w:rsidRPr="0020042E">
        <w:rPr>
          <w:rFonts w:ascii="Bahnschrift SemiBold SemiConden" w:hAnsi="Bahnschrift SemiBold SemiConden"/>
          <w:sz w:val="28"/>
          <w:szCs w:val="28"/>
        </w:rPr>
        <w:t>Otec</w:t>
      </w:r>
      <w:r>
        <w:rPr>
          <w:rFonts w:ascii="Bahnschrift Light Condensed" w:hAnsi="Bahnschrift Light Condensed"/>
          <w:sz w:val="28"/>
          <w:szCs w:val="28"/>
        </w:rPr>
        <w:t xml:space="preserve"> může </w:t>
      </w:r>
      <w:r w:rsidR="0020042E">
        <w:rPr>
          <w:rFonts w:ascii="Bahnschrift Light Condensed" w:hAnsi="Bahnschrift Light Condensed"/>
          <w:sz w:val="28"/>
          <w:szCs w:val="28"/>
        </w:rPr>
        <w:t xml:space="preserve">bez výjimky </w:t>
      </w:r>
      <w:r>
        <w:rPr>
          <w:rFonts w:ascii="Bahnschrift Light Condensed" w:hAnsi="Bahnschrift Light Condensed"/>
          <w:sz w:val="28"/>
          <w:szCs w:val="28"/>
        </w:rPr>
        <w:t>navštěvovat tréninky a zápasy obou dětí, školní vystoupení</w:t>
      </w:r>
      <w:r w:rsidR="0020042E">
        <w:rPr>
          <w:rFonts w:ascii="Bahnschrift Light Condensed" w:hAnsi="Bahnschrift Light Condensed"/>
          <w:sz w:val="28"/>
          <w:szCs w:val="28"/>
        </w:rPr>
        <w:t xml:space="preserve"> a další veřejně přístupné akce, kterých se účastní děti. </w:t>
      </w:r>
    </w:p>
    <w:p w14:paraId="593E3AC8" w14:textId="1E0EC7BC" w:rsidR="0020042E" w:rsidRPr="00843E92" w:rsidRDefault="0020042E" w:rsidP="0020042E">
      <w:pPr>
        <w:jc w:val="center"/>
        <w:rPr>
          <w:rFonts w:ascii="Bahnschrift SemiBold SemiConden" w:hAnsi="Bahnschrift SemiBold SemiConden"/>
          <w:sz w:val="28"/>
          <w:szCs w:val="28"/>
        </w:rPr>
      </w:pPr>
      <w:r w:rsidRPr="00843E92">
        <w:rPr>
          <w:rFonts w:ascii="Bahnschrift SemiBold SemiConden" w:hAnsi="Bahnschrift SemiBold SemiConden"/>
          <w:sz w:val="28"/>
          <w:szCs w:val="28"/>
        </w:rPr>
        <w:t>V.</w:t>
      </w:r>
    </w:p>
    <w:p w14:paraId="0549A39D" w14:textId="7BC4489D" w:rsidR="0020042E" w:rsidRDefault="0020042E" w:rsidP="0020042E">
      <w:pPr>
        <w:rPr>
          <w:rFonts w:ascii="Bahnschrift Light Condensed" w:hAnsi="Bahnschrift Light Condensed"/>
          <w:sz w:val="28"/>
          <w:szCs w:val="28"/>
        </w:rPr>
      </w:pPr>
      <w:r w:rsidRPr="0020042E">
        <w:rPr>
          <w:rFonts w:ascii="Bahnschrift SemiBold SemiConden" w:hAnsi="Bahnschrift SemiBold SemiConden"/>
          <w:sz w:val="28"/>
          <w:szCs w:val="28"/>
        </w:rPr>
        <w:t>Rodiče</w:t>
      </w:r>
      <w:r>
        <w:rPr>
          <w:rFonts w:ascii="Bahnschrift Light Condensed" w:hAnsi="Bahnschrift Light Condensed"/>
          <w:sz w:val="28"/>
          <w:szCs w:val="28"/>
        </w:rPr>
        <w:t xml:space="preserve"> se společně domluvili, že </w:t>
      </w:r>
      <w:r w:rsidRPr="0020042E">
        <w:rPr>
          <w:rFonts w:ascii="Bahnschrift SemiBold SemiConden" w:hAnsi="Bahnschrift SemiBold SemiConden"/>
          <w:sz w:val="28"/>
          <w:szCs w:val="28"/>
        </w:rPr>
        <w:t>otec</w:t>
      </w:r>
      <w:r>
        <w:rPr>
          <w:rFonts w:ascii="Bahnschrift Light Condensed" w:hAnsi="Bahnschrift Light Condensed"/>
          <w:sz w:val="28"/>
          <w:szCs w:val="28"/>
        </w:rPr>
        <w:t xml:space="preserve"> přebírá plnou zodpovědnost za děti v těchto termínech:</w:t>
      </w:r>
    </w:p>
    <w:p w14:paraId="3056582B" w14:textId="4BE36F6B" w:rsidR="0020042E" w:rsidRDefault="0020042E" w:rsidP="0020042E">
      <w:pPr>
        <w:pStyle w:val="ListParagraph"/>
        <w:numPr>
          <w:ilvl w:val="0"/>
          <w:numId w:val="2"/>
        </w:numPr>
        <w:rPr>
          <w:rFonts w:ascii="Bahnschrift Light Condensed" w:hAnsi="Bahnschrift Light Condensed"/>
          <w:sz w:val="28"/>
          <w:szCs w:val="28"/>
        </w:rPr>
      </w:pPr>
      <w:r w:rsidRPr="0020042E">
        <w:rPr>
          <w:rFonts w:ascii="Bahnschrift SemiBold SemiConden" w:hAnsi="Bahnschrift SemiBold SemiConden"/>
          <w:b/>
          <w:bCs/>
          <w:sz w:val="28"/>
          <w:szCs w:val="28"/>
        </w:rPr>
        <w:t>Jarní prázdniny</w:t>
      </w:r>
      <w:r>
        <w:rPr>
          <w:rFonts w:ascii="Bahnschrift Light Condensed" w:hAnsi="Bahnschrift Light Condensed"/>
          <w:sz w:val="28"/>
          <w:szCs w:val="28"/>
        </w:rPr>
        <w:t xml:space="preserve"> – týdenní termín dle vyhlášení ředitele školy ZŠ Ostružná</w:t>
      </w:r>
    </w:p>
    <w:p w14:paraId="0D559D31" w14:textId="033E7FD6" w:rsidR="0020042E" w:rsidRDefault="0020042E" w:rsidP="0020042E">
      <w:pPr>
        <w:pStyle w:val="ListParagraph"/>
        <w:numPr>
          <w:ilvl w:val="0"/>
          <w:numId w:val="2"/>
        </w:numPr>
        <w:rPr>
          <w:rFonts w:ascii="Bahnschrift Light Condensed" w:hAnsi="Bahnschrift Light Condensed"/>
          <w:sz w:val="28"/>
          <w:szCs w:val="28"/>
        </w:rPr>
      </w:pPr>
      <w:r w:rsidRPr="0020042E">
        <w:rPr>
          <w:rFonts w:ascii="Bahnschrift SemiBold SemiConden" w:hAnsi="Bahnschrift SemiBold SemiConden"/>
          <w:sz w:val="28"/>
          <w:szCs w:val="28"/>
        </w:rPr>
        <w:t>Letní prázdniny</w:t>
      </w:r>
      <w:r>
        <w:rPr>
          <w:rFonts w:ascii="Bahnschrift Light Condensed" w:hAnsi="Bahnschrift Light Condensed"/>
          <w:sz w:val="28"/>
          <w:szCs w:val="28"/>
        </w:rPr>
        <w:t xml:space="preserve"> – První dva týdny v měsíci červenec a poslední dva týdny v měsíci srpen</w:t>
      </w:r>
    </w:p>
    <w:p w14:paraId="69A6E0AD" w14:textId="3E2ED8F3" w:rsidR="0020042E" w:rsidRDefault="0020042E" w:rsidP="0020042E">
      <w:pPr>
        <w:pStyle w:val="ListParagraph"/>
        <w:numPr>
          <w:ilvl w:val="0"/>
          <w:numId w:val="2"/>
        </w:numPr>
        <w:rPr>
          <w:rFonts w:ascii="Bahnschrift Light Condensed" w:hAnsi="Bahnschrift Light Condensed"/>
          <w:sz w:val="28"/>
          <w:szCs w:val="28"/>
        </w:rPr>
      </w:pPr>
      <w:r w:rsidRPr="0020042E">
        <w:rPr>
          <w:rFonts w:ascii="Bahnschrift SemiBold SemiConden" w:hAnsi="Bahnschrift SemiBold SemiConden"/>
          <w:sz w:val="28"/>
          <w:szCs w:val="28"/>
        </w:rPr>
        <w:t>Vánoční svátky</w:t>
      </w:r>
      <w:r>
        <w:rPr>
          <w:rFonts w:ascii="Bahnschrift Light Condensed" w:hAnsi="Bahnschrift Light Condensed"/>
          <w:sz w:val="28"/>
          <w:szCs w:val="28"/>
        </w:rPr>
        <w:t xml:space="preserve"> – od 25.12 do 1.1. následujícího roku (včetně)</w:t>
      </w:r>
    </w:p>
    <w:p w14:paraId="095B8728" w14:textId="47175111" w:rsidR="0020042E" w:rsidRDefault="0020042E" w:rsidP="0020042E">
      <w:pPr>
        <w:spacing w:after="0" w:line="276" w:lineRule="auto"/>
        <w:jc w:val="both"/>
        <w:rPr>
          <w:rFonts w:ascii="Bahnschrift SemiBold SemiConden" w:hAnsi="Bahnschrift SemiBold SemiConden" w:cs="Arial"/>
          <w:sz w:val="28"/>
          <w:szCs w:val="28"/>
        </w:rPr>
      </w:pPr>
      <w:r w:rsidRPr="00843E92">
        <w:rPr>
          <w:rFonts w:ascii="Bahnschrift SemiBold SemiConden" w:hAnsi="Bahnschrift SemiBold SemiConden" w:cs="Arial"/>
          <w:sz w:val="28"/>
          <w:szCs w:val="28"/>
        </w:rPr>
        <w:t>Pro toto období prázdnin neplatí běžná úprava styku vymezená</w:t>
      </w:r>
      <w:r w:rsidRPr="00843E92">
        <w:rPr>
          <w:rFonts w:ascii="Bahnschrift SemiBold SemiConden" w:hAnsi="Bahnschrift SemiBold SemiConden" w:cs="Arial"/>
          <w:sz w:val="28"/>
          <w:szCs w:val="28"/>
        </w:rPr>
        <w:t xml:space="preserve"> v odstavci I</w:t>
      </w:r>
      <w:r w:rsidRPr="00843E92">
        <w:rPr>
          <w:rFonts w:ascii="Bahnschrift SemiBold SemiConden" w:hAnsi="Bahnschrift SemiBold SemiConden" w:cs="Arial"/>
          <w:sz w:val="28"/>
          <w:szCs w:val="28"/>
        </w:rPr>
        <w:t>. (</w:t>
      </w:r>
      <w:r w:rsidRPr="00843E92">
        <w:rPr>
          <w:rFonts w:ascii="Bahnschrift SemiBold SemiConden" w:hAnsi="Bahnschrift SemiBold SemiConden" w:cs="Arial"/>
          <w:sz w:val="28"/>
          <w:szCs w:val="28"/>
        </w:rPr>
        <w:t>Rodiče se konkrétněji vždy domluví telefonicky</w:t>
      </w:r>
      <w:r w:rsidRPr="00843E92">
        <w:rPr>
          <w:rFonts w:ascii="Bahnschrift SemiBold SemiConden" w:hAnsi="Bahnschrift SemiBold SemiConden" w:cs="Arial"/>
          <w:sz w:val="28"/>
          <w:szCs w:val="28"/>
        </w:rPr>
        <w:t xml:space="preserve">)     </w:t>
      </w:r>
    </w:p>
    <w:p w14:paraId="14DD1294" w14:textId="77777777" w:rsidR="00843E92" w:rsidRDefault="00843E92" w:rsidP="0020042E">
      <w:pPr>
        <w:spacing w:after="0" w:line="276" w:lineRule="auto"/>
        <w:jc w:val="both"/>
        <w:rPr>
          <w:rFonts w:ascii="Bahnschrift SemiBold SemiConden" w:hAnsi="Bahnschrift SemiBold SemiConden" w:cs="Arial"/>
          <w:sz w:val="28"/>
          <w:szCs w:val="28"/>
        </w:rPr>
      </w:pPr>
    </w:p>
    <w:p w14:paraId="41F812C5" w14:textId="16CB5D52" w:rsidR="00843E92" w:rsidRDefault="00843E92" w:rsidP="00843E92">
      <w:pPr>
        <w:spacing w:after="0" w:line="276" w:lineRule="auto"/>
        <w:jc w:val="center"/>
        <w:rPr>
          <w:rFonts w:ascii="Bahnschrift SemiBold SemiConden" w:hAnsi="Bahnschrift SemiBold SemiConden" w:cs="Arial"/>
          <w:sz w:val="28"/>
          <w:szCs w:val="28"/>
        </w:rPr>
      </w:pPr>
      <w:r>
        <w:rPr>
          <w:rFonts w:ascii="Bahnschrift SemiBold SemiConden" w:hAnsi="Bahnschrift SemiBold SemiConden" w:cs="Arial"/>
          <w:sz w:val="28"/>
          <w:szCs w:val="28"/>
        </w:rPr>
        <w:t>VI.</w:t>
      </w:r>
    </w:p>
    <w:p w14:paraId="58FB813A" w14:textId="206399F1" w:rsidR="00843E92" w:rsidRPr="00843E92" w:rsidRDefault="00843E92" w:rsidP="0020042E">
      <w:pPr>
        <w:spacing w:after="0" w:line="276" w:lineRule="auto"/>
        <w:jc w:val="both"/>
        <w:rPr>
          <w:rFonts w:ascii="Bahnschrift Light Condensed" w:hAnsi="Bahnschrift Light Condensed" w:cs="Arial"/>
          <w:sz w:val="28"/>
          <w:szCs w:val="28"/>
        </w:rPr>
      </w:pPr>
      <w:r w:rsidRPr="00843E92">
        <w:rPr>
          <w:rFonts w:ascii="Bahnschrift Light Condensed" w:hAnsi="Bahnschrift Light Condensed" w:cs="Arial"/>
          <w:sz w:val="28"/>
          <w:szCs w:val="28"/>
        </w:rPr>
        <w:t>Obě děti budou seznámeni s obsahem této dohody</w:t>
      </w:r>
      <w:r>
        <w:rPr>
          <w:rFonts w:ascii="Bahnschrift Light Condensed" w:hAnsi="Bahnschrift Light Condensed" w:cs="Arial"/>
          <w:sz w:val="28"/>
          <w:szCs w:val="28"/>
        </w:rPr>
        <w:t xml:space="preserve"> a to ještě před dnem jejího podpisu. </w:t>
      </w:r>
    </w:p>
    <w:p w14:paraId="72AF3F39" w14:textId="77777777" w:rsidR="00843E92" w:rsidRDefault="00843E92" w:rsidP="0020042E">
      <w:pPr>
        <w:spacing w:after="0" w:line="276" w:lineRule="auto"/>
        <w:jc w:val="both"/>
        <w:rPr>
          <w:rFonts w:ascii="Bahnschrift SemiBold SemiConden" w:hAnsi="Bahnschrift SemiBold SemiConden" w:cs="Arial"/>
          <w:sz w:val="28"/>
          <w:szCs w:val="28"/>
        </w:rPr>
      </w:pPr>
    </w:p>
    <w:p w14:paraId="10CE6A16" w14:textId="73B9C520" w:rsidR="00843E92" w:rsidRDefault="00843E92" w:rsidP="00843E92">
      <w:pPr>
        <w:spacing w:after="0" w:line="276" w:lineRule="auto"/>
        <w:jc w:val="center"/>
        <w:rPr>
          <w:rFonts w:ascii="Bahnschrift SemiBold SemiConden" w:hAnsi="Bahnschrift SemiBold SemiConden" w:cs="Arial"/>
          <w:sz w:val="28"/>
          <w:szCs w:val="28"/>
        </w:rPr>
      </w:pPr>
      <w:r>
        <w:rPr>
          <w:rFonts w:ascii="Bahnschrift SemiBold SemiConden" w:hAnsi="Bahnschrift SemiBold SemiConden" w:cs="Arial"/>
          <w:sz w:val="28"/>
          <w:szCs w:val="28"/>
        </w:rPr>
        <w:t>VII.</w:t>
      </w:r>
    </w:p>
    <w:p w14:paraId="6963A3B6" w14:textId="613B95D0" w:rsidR="00843E92" w:rsidRPr="00843E92" w:rsidRDefault="00843E92" w:rsidP="0020042E">
      <w:pPr>
        <w:spacing w:after="0" w:line="276" w:lineRule="auto"/>
        <w:jc w:val="both"/>
        <w:rPr>
          <w:rFonts w:ascii="Bahnschrift Light Condensed" w:hAnsi="Bahnschrift Light Condensed" w:cs="Arial"/>
          <w:sz w:val="28"/>
          <w:szCs w:val="28"/>
        </w:rPr>
      </w:pPr>
      <w:r w:rsidRPr="00843E92">
        <w:rPr>
          <w:rFonts w:ascii="Bahnschrift Light Condensed" w:hAnsi="Bahnschrift Light Condensed" w:cs="Arial"/>
          <w:sz w:val="28"/>
          <w:szCs w:val="28"/>
        </w:rPr>
        <w:t xml:space="preserve">Změny v této dohodě je možné uskutečnit pouze tehdy, pokud s tím budou </w:t>
      </w:r>
      <w:r w:rsidRPr="00843E92">
        <w:rPr>
          <w:rFonts w:ascii="Bahnschrift SemiBold SemiConden" w:hAnsi="Bahnschrift SemiBold SemiConden" w:cs="Arial"/>
          <w:sz w:val="28"/>
          <w:szCs w:val="28"/>
        </w:rPr>
        <w:t xml:space="preserve">oba dva účastníci </w:t>
      </w:r>
      <w:r w:rsidRPr="00843E92">
        <w:rPr>
          <w:rFonts w:ascii="Bahnschrift SemiBold SemiConden" w:hAnsi="Bahnschrift SemiBold SemiConden" w:cs="Arial"/>
          <w:sz w:val="28"/>
          <w:szCs w:val="28"/>
        </w:rPr>
        <w:t>(matka i otec)</w:t>
      </w:r>
      <w:r>
        <w:rPr>
          <w:rFonts w:ascii="Bahnschrift Light Condensed" w:hAnsi="Bahnschrift Light Condensed" w:cs="Arial"/>
          <w:sz w:val="28"/>
          <w:szCs w:val="28"/>
        </w:rPr>
        <w:t xml:space="preserve"> </w:t>
      </w:r>
      <w:r w:rsidRPr="00843E92">
        <w:rPr>
          <w:rFonts w:ascii="Bahnschrift Light Condensed" w:hAnsi="Bahnschrift Light Condensed" w:cs="Arial"/>
          <w:sz w:val="28"/>
          <w:szCs w:val="28"/>
        </w:rPr>
        <w:t>navzájem souhlasit.</w:t>
      </w:r>
      <w:r>
        <w:rPr>
          <w:rFonts w:ascii="Bahnschrift Light Condensed" w:hAnsi="Bahnschrift Light Condensed" w:cs="Arial"/>
          <w:sz w:val="28"/>
          <w:szCs w:val="28"/>
        </w:rPr>
        <w:t xml:space="preserve"> Jakákoliv změna bude vyhotovená písemně s podpisem obou rodičů.</w:t>
      </w:r>
    </w:p>
    <w:p w14:paraId="1C35DE8E" w14:textId="77777777" w:rsidR="00843E92" w:rsidRDefault="00843E92" w:rsidP="00843E92">
      <w:pPr>
        <w:spacing w:after="0" w:line="276" w:lineRule="auto"/>
        <w:rPr>
          <w:rFonts w:ascii="Bahnschrift SemiBold SemiConden" w:hAnsi="Bahnschrift SemiBold SemiConden" w:cs="Arial"/>
          <w:sz w:val="28"/>
          <w:szCs w:val="28"/>
        </w:rPr>
      </w:pPr>
    </w:p>
    <w:p w14:paraId="0267B7A5" w14:textId="77777777" w:rsidR="00843E92" w:rsidRDefault="00843E92" w:rsidP="00843E92">
      <w:pPr>
        <w:spacing w:after="0" w:line="276" w:lineRule="auto"/>
        <w:rPr>
          <w:rFonts w:ascii="Bahnschrift SemiBold SemiConden" w:hAnsi="Bahnschrift SemiBold SemiConden" w:cs="Arial"/>
          <w:sz w:val="28"/>
          <w:szCs w:val="28"/>
        </w:rPr>
      </w:pPr>
    </w:p>
    <w:p w14:paraId="04FFBBF4" w14:textId="77777777" w:rsidR="00843E92" w:rsidRDefault="00843E92" w:rsidP="00843E92">
      <w:pPr>
        <w:spacing w:after="0" w:line="276" w:lineRule="auto"/>
        <w:rPr>
          <w:rFonts w:ascii="Bahnschrift SemiBold SemiConden" w:hAnsi="Bahnschrift SemiBold SemiConden" w:cs="Arial"/>
          <w:sz w:val="28"/>
          <w:szCs w:val="28"/>
        </w:rPr>
      </w:pPr>
    </w:p>
    <w:p w14:paraId="6BA122EF" w14:textId="77777777" w:rsidR="00843E92" w:rsidRPr="00843E92" w:rsidRDefault="00843E92" w:rsidP="00843E92">
      <w:pPr>
        <w:spacing w:after="0" w:line="276" w:lineRule="auto"/>
        <w:rPr>
          <w:rFonts w:ascii="Bahnschrift Light Condensed" w:hAnsi="Bahnschrift Light Condensed" w:cs="Arial"/>
          <w:i/>
          <w:iCs/>
          <w:sz w:val="28"/>
          <w:szCs w:val="28"/>
        </w:rPr>
      </w:pPr>
      <w:r w:rsidRPr="00843E92">
        <w:rPr>
          <w:rFonts w:ascii="Bahnschrift Light Condensed" w:hAnsi="Bahnschrift Light Condensed" w:cs="Arial"/>
          <w:i/>
          <w:iCs/>
          <w:sz w:val="28"/>
          <w:szCs w:val="28"/>
        </w:rPr>
        <w:t>Účastníci prohlašují, že si tuto dohodu přečetli a jejímu obsahu plně porozuměli, na důkaz čehož připojují své vlastnoruční podpisy.</w:t>
      </w:r>
    </w:p>
    <w:p w14:paraId="4D2DBE0A" w14:textId="77777777" w:rsidR="0020042E" w:rsidRDefault="0020042E" w:rsidP="0020042E">
      <w:pPr>
        <w:rPr>
          <w:rFonts w:ascii="Bahnschrift Light Condensed" w:hAnsi="Bahnschrift Light Condensed"/>
          <w:sz w:val="28"/>
          <w:szCs w:val="28"/>
        </w:rPr>
      </w:pPr>
    </w:p>
    <w:p w14:paraId="58D26263" w14:textId="20E6246E" w:rsidR="00843E92" w:rsidRDefault="00843E92" w:rsidP="0020042E">
      <w:pPr>
        <w:rPr>
          <w:rFonts w:ascii="Bahnschrift Light Condensed" w:hAnsi="Bahnschrift Light Condensed"/>
          <w:sz w:val="28"/>
          <w:szCs w:val="28"/>
        </w:rPr>
      </w:pPr>
      <w:r>
        <w:rPr>
          <w:rFonts w:ascii="Bahnschrift Light Condensed" w:hAnsi="Bahnschrift Light Condensed"/>
          <w:sz w:val="28"/>
          <w:szCs w:val="28"/>
        </w:rPr>
        <w:t>V Praze, dne 1.1.2024</w:t>
      </w:r>
    </w:p>
    <w:p w14:paraId="67619E88" w14:textId="77777777" w:rsidR="00843E92" w:rsidRDefault="00843E92" w:rsidP="0020042E">
      <w:pPr>
        <w:rPr>
          <w:rFonts w:ascii="Bahnschrift Light Condensed" w:hAnsi="Bahnschrift Light Condensed"/>
          <w:sz w:val="28"/>
          <w:szCs w:val="28"/>
        </w:rPr>
      </w:pPr>
    </w:p>
    <w:p w14:paraId="08A52C7B" w14:textId="77777777" w:rsidR="00843E92" w:rsidRDefault="00843E92" w:rsidP="0020042E">
      <w:pPr>
        <w:rPr>
          <w:rFonts w:ascii="Bahnschrift Light Condensed" w:hAnsi="Bahnschrift Light Condensed"/>
          <w:sz w:val="28"/>
          <w:szCs w:val="28"/>
        </w:rPr>
      </w:pPr>
    </w:p>
    <w:p w14:paraId="210D59ED" w14:textId="77777777" w:rsidR="00843E92" w:rsidRDefault="00843E92" w:rsidP="0020042E">
      <w:pPr>
        <w:rPr>
          <w:rFonts w:ascii="Bahnschrift Light Condensed" w:hAnsi="Bahnschrift Light Condensed"/>
          <w:sz w:val="28"/>
          <w:szCs w:val="28"/>
        </w:rPr>
      </w:pPr>
    </w:p>
    <w:p w14:paraId="5B25BC5F" w14:textId="406012B3" w:rsidR="00843E92" w:rsidRDefault="00843E92" w:rsidP="0020042E">
      <w:pPr>
        <w:rPr>
          <w:rFonts w:ascii="Bahnschrift Light Condensed" w:hAnsi="Bahnschrift Light Condensed"/>
          <w:sz w:val="28"/>
          <w:szCs w:val="28"/>
        </w:rPr>
      </w:pPr>
      <w:r>
        <w:rPr>
          <w:rFonts w:ascii="Bahnschrift Light Condensed" w:hAnsi="Bahnschrift Light Condensed"/>
          <w:sz w:val="28"/>
          <w:szCs w:val="28"/>
        </w:rPr>
        <w:t>-------------------------</w:t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  <w:t xml:space="preserve"> </w:t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>--------------------------</w:t>
      </w:r>
    </w:p>
    <w:p w14:paraId="6FAB967F" w14:textId="35168DFC" w:rsidR="00843E92" w:rsidRPr="0020042E" w:rsidRDefault="00843E92" w:rsidP="00843E92">
      <w:pPr>
        <w:ind w:firstLine="708"/>
        <w:rPr>
          <w:rFonts w:ascii="Bahnschrift Light Condensed" w:hAnsi="Bahnschrift Light Condensed"/>
          <w:sz w:val="28"/>
          <w:szCs w:val="28"/>
        </w:rPr>
      </w:pPr>
      <w:r>
        <w:rPr>
          <w:rFonts w:ascii="Bahnschrift Light Condensed" w:hAnsi="Bahnschrift Light Condensed"/>
          <w:sz w:val="28"/>
          <w:szCs w:val="28"/>
        </w:rPr>
        <w:t>Matka</w:t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</w:r>
      <w:r>
        <w:rPr>
          <w:rFonts w:ascii="Bahnschrift Light Condensed" w:hAnsi="Bahnschrift Light Condensed"/>
          <w:sz w:val="28"/>
          <w:szCs w:val="28"/>
        </w:rPr>
        <w:tab/>
        <w:t xml:space="preserve">     Otec</w:t>
      </w:r>
    </w:p>
    <w:p w14:paraId="57A41658" w14:textId="77777777" w:rsidR="005E2CA9" w:rsidRDefault="005E2CA9" w:rsidP="008A6308"/>
    <w:sectPr w:rsidR="005E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08CB"/>
    <w:multiLevelType w:val="hybridMultilevel"/>
    <w:tmpl w:val="886873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F0389"/>
    <w:multiLevelType w:val="hybridMultilevel"/>
    <w:tmpl w:val="3E269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03B17"/>
    <w:multiLevelType w:val="hybridMultilevel"/>
    <w:tmpl w:val="D91C9E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541A6"/>
    <w:multiLevelType w:val="hybridMultilevel"/>
    <w:tmpl w:val="F0B28B30"/>
    <w:lvl w:ilvl="0" w:tplc="12246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57321">
    <w:abstractNumId w:val="3"/>
  </w:num>
  <w:num w:numId="2" w16cid:durableId="1623531557">
    <w:abstractNumId w:val="2"/>
  </w:num>
  <w:num w:numId="3" w16cid:durableId="1644458739">
    <w:abstractNumId w:val="1"/>
  </w:num>
  <w:num w:numId="4" w16cid:durableId="1551527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A9"/>
    <w:rsid w:val="0020042E"/>
    <w:rsid w:val="002F38C5"/>
    <w:rsid w:val="005E2CA9"/>
    <w:rsid w:val="005F57E3"/>
    <w:rsid w:val="00843E92"/>
    <w:rsid w:val="008A6308"/>
    <w:rsid w:val="00A2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F705"/>
  <w15:chartTrackingRefBased/>
  <w15:docId w15:val="{49E33EAB-C2A0-46AD-9399-3E8B24CC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ProDetiCokoliv.cz</dc:creator>
  <cp:keywords/>
  <dc:description/>
  <cp:lastModifiedBy>Ondrej Rulf</cp:lastModifiedBy>
  <cp:revision>1</cp:revision>
  <dcterms:created xsi:type="dcterms:W3CDTF">2024-02-12T12:35:00Z</dcterms:created>
  <dcterms:modified xsi:type="dcterms:W3CDTF">2024-02-12T14:20:00Z</dcterms:modified>
</cp:coreProperties>
</file>